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25" w:rsidRPr="00656C25" w:rsidRDefault="00656C25" w:rsidP="00656C2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56C25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4EB8BCAC" wp14:editId="202AF0AC">
            <wp:extent cx="767715" cy="78359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C25" w:rsidRPr="00656C25" w:rsidRDefault="00656C25" w:rsidP="00656C2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56C25">
        <w:rPr>
          <w:rFonts w:ascii="Times New Roman" w:hAnsi="Times New Roman"/>
          <w:b/>
          <w:bCs/>
          <w:sz w:val="28"/>
          <w:szCs w:val="28"/>
        </w:rPr>
        <w:t>АДМИНИСТРАЦИЯ ОКТЯБРЬСКОГО СЕЛЬСКОГО ПОСЕЛЕНИЯ ОКТЯБРЬСКОГО МУНИЦИПАЛЬНОГО РАЙОНА</w:t>
      </w:r>
    </w:p>
    <w:p w:rsidR="00656C25" w:rsidRPr="00656C25" w:rsidRDefault="00656C25" w:rsidP="00656C25">
      <w:pPr>
        <w:widowControl/>
        <w:pBdr>
          <w:bottom w:val="single" w:sz="12" w:space="1" w:color="auto"/>
        </w:pBdr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56C25">
        <w:rPr>
          <w:rFonts w:ascii="Times New Roman" w:hAnsi="Times New Roman"/>
          <w:b/>
          <w:bCs/>
          <w:sz w:val="28"/>
          <w:szCs w:val="28"/>
        </w:rPr>
        <w:t xml:space="preserve"> ЧЕЛЯБИНСКОЙ  ОБЛАСТИ</w:t>
      </w:r>
    </w:p>
    <w:p w:rsidR="00656C25" w:rsidRPr="00656C25" w:rsidRDefault="00656C25" w:rsidP="00656C25">
      <w:pPr>
        <w:widowControl/>
        <w:pBdr>
          <w:bottom w:val="single" w:sz="12" w:space="1" w:color="auto"/>
        </w:pBdr>
        <w:autoSpaceDE/>
        <w:autoSpaceDN/>
        <w:adjustRightInd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656C25" w:rsidRPr="00656C25" w:rsidRDefault="00656C25" w:rsidP="00656C25">
      <w:pPr>
        <w:widowControl/>
        <w:pBdr>
          <w:bottom w:val="single" w:sz="12" w:space="1" w:color="auto"/>
        </w:pBdr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56C25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656C25" w:rsidRPr="00656C25" w:rsidRDefault="00656C25" w:rsidP="00656C2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noProof/>
          <w:sz w:val="28"/>
          <w:szCs w:val="28"/>
        </w:rPr>
      </w:pPr>
    </w:p>
    <w:p w:rsidR="00656C25" w:rsidRPr="00656C25" w:rsidRDefault="00656C25" w:rsidP="00656C25">
      <w:pPr>
        <w:ind w:firstLine="0"/>
        <w:rPr>
          <w:rFonts w:ascii="Times New Roman" w:hAnsi="Times New Roman"/>
          <w:sz w:val="24"/>
          <w:szCs w:val="24"/>
        </w:rPr>
      </w:pPr>
      <w:r w:rsidRPr="00656C25">
        <w:rPr>
          <w:rFonts w:ascii="Times New Roman" w:hAnsi="Times New Roman"/>
          <w:noProof/>
          <w:sz w:val="24"/>
          <w:szCs w:val="24"/>
        </w:rPr>
        <w:t xml:space="preserve">от  </w:t>
      </w:r>
      <w:r w:rsidR="00CF414A">
        <w:rPr>
          <w:rFonts w:ascii="Times New Roman" w:hAnsi="Times New Roman"/>
          <w:noProof/>
          <w:sz w:val="24"/>
          <w:szCs w:val="24"/>
        </w:rPr>
        <w:t>10.12.</w:t>
      </w:r>
      <w:r w:rsidRPr="00656C25">
        <w:rPr>
          <w:rFonts w:ascii="Times New Roman" w:hAnsi="Times New Roman"/>
          <w:noProof/>
          <w:sz w:val="24"/>
          <w:szCs w:val="24"/>
        </w:rPr>
        <w:t>2021 г.</w:t>
      </w:r>
      <w:r w:rsidRPr="00656C25">
        <w:rPr>
          <w:rFonts w:ascii="Times New Roman" w:hAnsi="Times New Roman"/>
          <w:sz w:val="24"/>
          <w:szCs w:val="24"/>
        </w:rPr>
        <w:t xml:space="preserve">  №   </w:t>
      </w:r>
      <w:r w:rsidR="00CF414A">
        <w:rPr>
          <w:rFonts w:ascii="Times New Roman" w:hAnsi="Times New Roman"/>
          <w:sz w:val="24"/>
          <w:szCs w:val="24"/>
        </w:rPr>
        <w:t>105</w:t>
      </w:r>
      <w:bookmarkStart w:id="0" w:name="_GoBack"/>
      <w:bookmarkEnd w:id="0"/>
    </w:p>
    <w:p w:rsidR="00656C25" w:rsidRPr="00656C25" w:rsidRDefault="00656C25" w:rsidP="00656C25">
      <w:pPr>
        <w:ind w:firstLine="0"/>
        <w:rPr>
          <w:rFonts w:ascii="Times New Roman" w:hAnsi="Times New Roman"/>
          <w:sz w:val="24"/>
          <w:szCs w:val="24"/>
        </w:rPr>
      </w:pPr>
    </w:p>
    <w:p w:rsidR="00AF4BE2" w:rsidRPr="00C37BEA" w:rsidRDefault="001E1F4C" w:rsidP="00C37BEA">
      <w:pPr>
        <w:ind w:right="49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программе профилактики </w:t>
      </w:r>
      <w:r w:rsidR="00DD1B7F">
        <w:rPr>
          <w:rFonts w:ascii="Times New Roman" w:hAnsi="Times New Roman"/>
          <w:sz w:val="28"/>
          <w:szCs w:val="28"/>
        </w:rPr>
        <w:t>р</w:t>
      </w:r>
      <w:r w:rsidR="00656C25" w:rsidRPr="00C37BEA">
        <w:rPr>
          <w:rFonts w:ascii="Times New Roman" w:hAnsi="Times New Roman"/>
          <w:sz w:val="28"/>
          <w:szCs w:val="28"/>
        </w:rPr>
        <w:t>исков</w:t>
      </w:r>
      <w:r w:rsidR="00C37BEA">
        <w:rPr>
          <w:rFonts w:ascii="Times New Roman" w:hAnsi="Times New Roman"/>
          <w:sz w:val="28"/>
          <w:szCs w:val="28"/>
        </w:rPr>
        <w:t xml:space="preserve"> </w:t>
      </w:r>
      <w:r w:rsidR="00656C25" w:rsidRPr="00C37BEA">
        <w:rPr>
          <w:rFonts w:ascii="Times New Roman" w:hAnsi="Times New Roman"/>
          <w:sz w:val="28"/>
          <w:szCs w:val="28"/>
        </w:rPr>
        <w:t>причинения вреда (ущерба)</w:t>
      </w:r>
      <w:r>
        <w:rPr>
          <w:rFonts w:ascii="Times New Roman" w:hAnsi="Times New Roman"/>
          <w:sz w:val="28"/>
          <w:szCs w:val="28"/>
        </w:rPr>
        <w:t xml:space="preserve"> </w:t>
      </w:r>
      <w:r w:rsidR="00DD1B7F">
        <w:rPr>
          <w:rFonts w:ascii="Times New Roman" w:hAnsi="Times New Roman"/>
          <w:sz w:val="28"/>
          <w:szCs w:val="28"/>
        </w:rPr>
        <w:t>о</w:t>
      </w:r>
      <w:r w:rsidR="00656C25" w:rsidRPr="00C37BEA">
        <w:rPr>
          <w:rFonts w:ascii="Times New Roman" w:hAnsi="Times New Roman"/>
          <w:sz w:val="28"/>
          <w:szCs w:val="28"/>
        </w:rPr>
        <w:t>храняемым</w:t>
      </w:r>
      <w:r w:rsidR="00C37BEA">
        <w:rPr>
          <w:rFonts w:ascii="Times New Roman" w:hAnsi="Times New Roman"/>
          <w:sz w:val="28"/>
          <w:szCs w:val="28"/>
        </w:rPr>
        <w:t xml:space="preserve"> </w:t>
      </w:r>
      <w:r w:rsidR="00656C25" w:rsidRPr="00C37BEA">
        <w:rPr>
          <w:rFonts w:ascii="Times New Roman" w:hAnsi="Times New Roman"/>
          <w:sz w:val="28"/>
          <w:szCs w:val="28"/>
        </w:rPr>
        <w:t>законом ценностям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656C25" w:rsidRPr="00C37BEA">
        <w:rPr>
          <w:rFonts w:ascii="Times New Roman" w:hAnsi="Times New Roman"/>
          <w:sz w:val="28"/>
          <w:szCs w:val="28"/>
        </w:rPr>
        <w:t>в рамках муниципального</w:t>
      </w:r>
      <w:r w:rsidR="00C37BEA">
        <w:rPr>
          <w:rFonts w:ascii="Times New Roman" w:hAnsi="Times New Roman"/>
          <w:sz w:val="28"/>
          <w:szCs w:val="28"/>
        </w:rPr>
        <w:t xml:space="preserve"> </w:t>
      </w:r>
      <w:r w:rsidR="00656C25" w:rsidRPr="00C37BEA">
        <w:rPr>
          <w:rFonts w:ascii="Times New Roman" w:hAnsi="Times New Roman"/>
          <w:sz w:val="28"/>
          <w:szCs w:val="28"/>
        </w:rPr>
        <w:t>контроля в сфере благоустройства на 2022 год</w:t>
      </w:r>
    </w:p>
    <w:p w:rsidR="00863152" w:rsidRPr="00C37BEA" w:rsidRDefault="00863152" w:rsidP="00863152">
      <w:pPr>
        <w:ind w:firstLine="0"/>
        <w:rPr>
          <w:rFonts w:ascii="Times New Roman" w:hAnsi="Times New Roman"/>
          <w:sz w:val="28"/>
          <w:szCs w:val="28"/>
        </w:rPr>
      </w:pPr>
    </w:p>
    <w:p w:rsidR="00C37BEA" w:rsidRDefault="00C37BEA" w:rsidP="00C37BEA">
      <w:pPr>
        <w:ind w:firstLine="708"/>
        <w:rPr>
          <w:rFonts w:ascii="Times New Roman" w:hAnsi="Times New Roman"/>
          <w:sz w:val="28"/>
          <w:szCs w:val="28"/>
        </w:rPr>
      </w:pPr>
    </w:p>
    <w:p w:rsidR="00863152" w:rsidRPr="00C37BEA" w:rsidRDefault="006921F7" w:rsidP="00C37BEA">
      <w:pPr>
        <w:ind w:firstLine="708"/>
        <w:rPr>
          <w:rFonts w:ascii="Times New Roman" w:hAnsi="Times New Roman"/>
          <w:sz w:val="28"/>
          <w:szCs w:val="28"/>
        </w:rPr>
      </w:pPr>
      <w:r w:rsidRPr="00C37BEA">
        <w:rPr>
          <w:rFonts w:ascii="Times New Roman" w:hAnsi="Times New Roman"/>
          <w:sz w:val="28"/>
          <w:szCs w:val="28"/>
        </w:rPr>
        <w:t>В</w:t>
      </w:r>
      <w:r w:rsidR="00863152" w:rsidRPr="00C37BEA">
        <w:rPr>
          <w:rFonts w:ascii="Times New Roman" w:hAnsi="Times New Roman"/>
          <w:sz w:val="28"/>
          <w:szCs w:val="28"/>
        </w:rPr>
        <w:t xml:space="preserve"> соответствии со статьей 44 Федерального закона от 31.07.2020 № 248-ФЗ «О государственном контроле (надзоре)</w:t>
      </w:r>
      <w:r w:rsidRPr="00C37BEA">
        <w:rPr>
          <w:rFonts w:ascii="Times New Roman" w:hAnsi="Times New Roman"/>
          <w:sz w:val="28"/>
          <w:szCs w:val="28"/>
        </w:rPr>
        <w:t xml:space="preserve"> и муниципальном контроле в Российской Федерации» и постановление Правительства РФ  от 25.06.2021 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6921F7" w:rsidRPr="00C37BEA" w:rsidRDefault="006921F7" w:rsidP="00863152">
      <w:pPr>
        <w:ind w:firstLine="0"/>
        <w:rPr>
          <w:rFonts w:ascii="Times New Roman" w:hAnsi="Times New Roman"/>
          <w:sz w:val="28"/>
          <w:szCs w:val="28"/>
        </w:rPr>
      </w:pPr>
    </w:p>
    <w:p w:rsidR="006921F7" w:rsidRPr="00C37BEA" w:rsidRDefault="006921F7" w:rsidP="00863152">
      <w:pPr>
        <w:ind w:firstLine="0"/>
        <w:rPr>
          <w:rFonts w:ascii="Times New Roman" w:hAnsi="Times New Roman"/>
          <w:sz w:val="28"/>
          <w:szCs w:val="28"/>
        </w:rPr>
      </w:pPr>
      <w:r w:rsidRPr="00C37BEA">
        <w:rPr>
          <w:rFonts w:ascii="Times New Roman" w:hAnsi="Times New Roman"/>
          <w:sz w:val="28"/>
          <w:szCs w:val="28"/>
        </w:rPr>
        <w:t>ПОСТАНОВЛЯЮ:</w:t>
      </w:r>
    </w:p>
    <w:p w:rsidR="006921F7" w:rsidRPr="00C37BEA" w:rsidRDefault="006921F7" w:rsidP="00863152">
      <w:pPr>
        <w:ind w:firstLine="0"/>
        <w:rPr>
          <w:rFonts w:ascii="Times New Roman" w:hAnsi="Times New Roman"/>
          <w:sz w:val="28"/>
          <w:szCs w:val="28"/>
        </w:rPr>
      </w:pPr>
    </w:p>
    <w:p w:rsidR="006921F7" w:rsidRDefault="006921F7" w:rsidP="006921F7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37BEA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2022 год;</w:t>
      </w:r>
    </w:p>
    <w:p w:rsidR="009576A8" w:rsidRPr="00C37BEA" w:rsidRDefault="009576A8" w:rsidP="009576A8">
      <w:pPr>
        <w:pStyle w:val="a6"/>
        <w:ind w:firstLine="0"/>
        <w:rPr>
          <w:rFonts w:ascii="Times New Roman" w:hAnsi="Times New Roman"/>
          <w:sz w:val="28"/>
          <w:szCs w:val="28"/>
        </w:rPr>
      </w:pPr>
    </w:p>
    <w:p w:rsidR="00C37BEA" w:rsidRPr="00C37BEA" w:rsidRDefault="00C37BEA" w:rsidP="00C37BEA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37BEA">
        <w:rPr>
          <w:rFonts w:ascii="Times New Roman" w:hAnsi="Times New Roman"/>
          <w:sz w:val="28"/>
          <w:szCs w:val="28"/>
        </w:rPr>
        <w:t>Настоящее постановление  вступает в силу с момента подписания.</w:t>
      </w:r>
    </w:p>
    <w:p w:rsidR="00BC3EBF" w:rsidRDefault="00BC3EBF" w:rsidP="00C37BEA">
      <w:pPr>
        <w:pStyle w:val="a6"/>
        <w:ind w:firstLine="0"/>
        <w:rPr>
          <w:rFonts w:ascii="Times New Roman" w:hAnsi="Times New Roman"/>
          <w:sz w:val="28"/>
          <w:szCs w:val="28"/>
        </w:rPr>
      </w:pPr>
    </w:p>
    <w:p w:rsidR="00355FC2" w:rsidRDefault="00355FC2" w:rsidP="00C37BEA">
      <w:pPr>
        <w:pStyle w:val="a6"/>
        <w:ind w:firstLine="0"/>
        <w:rPr>
          <w:rFonts w:ascii="Times New Roman" w:hAnsi="Times New Roman"/>
          <w:sz w:val="28"/>
          <w:szCs w:val="28"/>
        </w:rPr>
      </w:pPr>
    </w:p>
    <w:p w:rsidR="00355FC2" w:rsidRDefault="00355FC2" w:rsidP="00C37BEA">
      <w:pPr>
        <w:pStyle w:val="a6"/>
        <w:ind w:firstLine="0"/>
        <w:rPr>
          <w:rFonts w:ascii="Times New Roman" w:hAnsi="Times New Roman"/>
          <w:sz w:val="28"/>
          <w:szCs w:val="28"/>
        </w:rPr>
      </w:pPr>
    </w:p>
    <w:p w:rsidR="00355FC2" w:rsidRDefault="00355FC2" w:rsidP="00C37BEA">
      <w:pPr>
        <w:pStyle w:val="a6"/>
        <w:ind w:firstLine="0"/>
        <w:rPr>
          <w:rFonts w:ascii="Times New Roman" w:hAnsi="Times New Roman"/>
          <w:sz w:val="28"/>
          <w:szCs w:val="28"/>
        </w:rPr>
      </w:pPr>
    </w:p>
    <w:p w:rsidR="00355FC2" w:rsidRDefault="00355FC2" w:rsidP="00355FC2">
      <w:pPr>
        <w:pStyle w:val="a6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55FC2" w:rsidRPr="00C37BEA" w:rsidRDefault="00355FC2" w:rsidP="00355FC2">
      <w:pPr>
        <w:pStyle w:val="a6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А.П. </w:t>
      </w:r>
      <w:proofErr w:type="spellStart"/>
      <w:r>
        <w:rPr>
          <w:rFonts w:ascii="Times New Roman" w:hAnsi="Times New Roman"/>
          <w:sz w:val="28"/>
          <w:szCs w:val="28"/>
        </w:rPr>
        <w:t>Куплевацкий</w:t>
      </w:r>
      <w:proofErr w:type="spellEnd"/>
    </w:p>
    <w:p w:rsidR="006921F7" w:rsidRPr="00C37BEA" w:rsidRDefault="006921F7" w:rsidP="00BC3EBF">
      <w:pPr>
        <w:rPr>
          <w:rFonts w:ascii="Times New Roman" w:hAnsi="Times New Roman"/>
          <w:sz w:val="28"/>
          <w:szCs w:val="28"/>
        </w:rPr>
      </w:pPr>
    </w:p>
    <w:p w:rsidR="00BC3EBF" w:rsidRPr="00BC3EBF" w:rsidRDefault="00BC3EBF" w:rsidP="00BC3EBF">
      <w:pPr>
        <w:rPr>
          <w:rFonts w:ascii="Times New Roman" w:hAnsi="Times New Roman"/>
          <w:sz w:val="24"/>
          <w:szCs w:val="24"/>
        </w:rPr>
      </w:pPr>
    </w:p>
    <w:sectPr w:rsidR="00BC3EBF" w:rsidRPr="00BC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74D3C"/>
    <w:multiLevelType w:val="hybridMultilevel"/>
    <w:tmpl w:val="454C0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57"/>
    <w:rsid w:val="001E1F4C"/>
    <w:rsid w:val="00355FC2"/>
    <w:rsid w:val="00656C25"/>
    <w:rsid w:val="006921F7"/>
    <w:rsid w:val="007C1D57"/>
    <w:rsid w:val="00863152"/>
    <w:rsid w:val="009576A8"/>
    <w:rsid w:val="00AF4BE2"/>
    <w:rsid w:val="00BC3EBF"/>
    <w:rsid w:val="00C37BEA"/>
    <w:rsid w:val="00CF414A"/>
    <w:rsid w:val="00D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656C25"/>
    <w:pPr>
      <w:ind w:firstLine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656C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C2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2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656C25"/>
    <w:pPr>
      <w:ind w:firstLine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656C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C2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2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2021-11-29T11:18:00Z</dcterms:created>
  <dcterms:modified xsi:type="dcterms:W3CDTF">2021-12-10T10:24:00Z</dcterms:modified>
</cp:coreProperties>
</file>